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A645EA" w:rsidRDefault="00BB6B9C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110680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</w:t>
      </w:r>
      <w:r w:rsidR="00AA740A">
        <w:rPr>
          <w:sz w:val="18"/>
          <w:szCs w:val="18"/>
          <w:lang w:val="uk-UA"/>
        </w:rPr>
        <w:t xml:space="preserve"> </w:t>
      </w:r>
      <w:r w:rsidR="00D45A02">
        <w:rPr>
          <w:sz w:val="18"/>
          <w:szCs w:val="18"/>
          <w:lang w:val="uk-UA"/>
        </w:rPr>
        <w:t>2</w:t>
      </w:r>
      <w:r w:rsidR="00AA740A">
        <w:rPr>
          <w:sz w:val="18"/>
          <w:szCs w:val="18"/>
          <w:lang w:val="uk-UA"/>
        </w:rPr>
        <w:t xml:space="preserve"> </w:t>
      </w:r>
      <w:r w:rsidRPr="00110680">
        <w:rPr>
          <w:sz w:val="18"/>
          <w:szCs w:val="18"/>
          <w:lang w:val="uk-UA"/>
        </w:rPr>
        <w:t xml:space="preserve"> до рішення Лубенської  міської ради  від </w:t>
      </w:r>
      <w:r w:rsidR="00B302D7">
        <w:rPr>
          <w:sz w:val="18"/>
          <w:szCs w:val="18"/>
          <w:lang w:val="uk-UA"/>
        </w:rPr>
        <w:t>1</w:t>
      </w:r>
      <w:r w:rsidR="00D45A02">
        <w:rPr>
          <w:sz w:val="18"/>
          <w:szCs w:val="18"/>
          <w:lang w:val="uk-UA"/>
        </w:rPr>
        <w:t>9</w:t>
      </w:r>
      <w:r w:rsidRPr="00110680">
        <w:rPr>
          <w:sz w:val="18"/>
          <w:szCs w:val="18"/>
          <w:lang w:val="uk-UA"/>
        </w:rPr>
        <w:t>.</w:t>
      </w:r>
      <w:r w:rsidR="00D45A02">
        <w:rPr>
          <w:sz w:val="18"/>
          <w:szCs w:val="18"/>
          <w:lang w:val="uk-UA"/>
        </w:rPr>
        <w:t>12</w:t>
      </w:r>
      <w:r w:rsidRPr="00110680">
        <w:rPr>
          <w:sz w:val="18"/>
          <w:szCs w:val="18"/>
          <w:lang w:val="uk-UA"/>
        </w:rPr>
        <w:t>.201</w:t>
      </w:r>
      <w:r w:rsidR="00B302D7">
        <w:rPr>
          <w:sz w:val="18"/>
          <w:szCs w:val="18"/>
          <w:lang w:val="uk-UA"/>
        </w:rPr>
        <w:t>9</w:t>
      </w:r>
      <w:r>
        <w:rPr>
          <w:sz w:val="18"/>
          <w:szCs w:val="18"/>
          <w:lang w:val="uk-UA"/>
        </w:rPr>
        <w:t xml:space="preserve"> р.</w:t>
      </w:r>
    </w:p>
    <w:p w:rsidR="00BB6B9C" w:rsidRPr="00A645EA" w:rsidRDefault="00BB6B9C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BB6B9C" w:rsidRDefault="000829CD">
      <w:pPr>
        <w:rPr>
          <w:lang w:val="uk-UA"/>
        </w:rPr>
      </w:pPr>
      <w:r w:rsidRPr="000829CD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BB6B9C" w:rsidRPr="00AF21E2" w:rsidRDefault="00BB6B9C" w:rsidP="00EE21D6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BB6B9C" w:rsidRDefault="00BB6B9C" w:rsidP="00EE21D6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BB6B9C" w:rsidRPr="00FD6F71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AD4403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BB6B9C" w:rsidRPr="00BE5890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од.</w:t>
                    </w:r>
                  </w:p>
                </w:txbxContent>
              </v:textbox>
            </v:rect>
            <v:rect id="_x0000_s1035" style="position:absolute;left:1020;top:6476;width:2544;height:1143">
              <v:textbox style="mso-next-textbox:#_x0000_s1035">
                <w:txbxContent>
                  <w:p w:rsidR="00BB6B9C" w:rsidRPr="00DB1FE5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Pr="00634E30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спеціаліст 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BB6B9C" w:rsidRPr="00AF21E2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- 6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BB6B9C" w:rsidRPr="00C47C40" w:rsidRDefault="00BB6B9C" w:rsidP="00EE21D6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3 од.</w:t>
                    </w:r>
                  </w:p>
                </w:txbxContent>
              </v:textbox>
            </v:rect>
            <v:rect id="_x0000_s1038" style="position:absolute;left:9520;top:3809;width:3220;height:1599">
              <v:textbox style="mso-next-textbox:#_x0000_s1038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39" style="position:absolute;left:9520;top:6383;width:3220;height:946">
              <v:textbox style="mso-next-textbox:#_x0000_s1039">
                <w:txbxContent>
                  <w:p w:rsidR="00BB6B9C" w:rsidRPr="00E853E9" w:rsidRDefault="00BB6B9C" w:rsidP="00EE21D6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спеціаліст </w:t>
                    </w:r>
                  </w:p>
                </w:txbxContent>
              </v:textbox>
            </v:rect>
            <v:rect id="_x0000_s1040" style="position:absolute;left:9520;top:7329;width:3220;height:1574">
              <v:textbox style="mso-next-textbox:#_x0000_s1040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</w:txbxContent>
              </v:textbox>
            </v:rect>
            <v:rect id="_x0000_s1041" style="position:absolute;left:9520;top:8903;width:3220;height:735">
              <v:textbox style="mso-next-textbox:#_x0000_s1041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BB6B9C" w:rsidRPr="00DD5825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638;width:3220;height:1410">
              <v:textbox style="mso-next-textbox:#_x0000_s1043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  <w:r w:rsidRPr="00E853E9"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од.;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Провідн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>. спеціаліст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2 од.</w:t>
                    </w:r>
                  </w:p>
                  <w:p w:rsidR="00BB6B9C" w:rsidRPr="001D0F0E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1D0F0E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BB6B9C" w:rsidRPr="00DB1FE5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BB6B9C" w:rsidRPr="002F5E5B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Адміністратор 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5 од.;</w:t>
                    </w:r>
                  </w:p>
                  <w:p w:rsidR="00BB6B9C" w:rsidRPr="00AD4403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9729EA" w:rsidRDefault="005B0161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спеціаліст-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BB6B9C">
                      <w:rPr>
                        <w:sz w:val="18"/>
                        <w:szCs w:val="18"/>
                        <w:lang w:val="uk-UA"/>
                      </w:rPr>
                      <w:t>2 од.</w:t>
                    </w:r>
                  </w:p>
                </w:txbxContent>
              </v:textbox>
            </v:rect>
            <v:rect id="_x0000_s1055" style="position:absolute;left:13293;top:8762;width:2247;height:1326">
              <v:textbox style="mso-next-textbox:#_x0000_s1055">
                <w:txbxContent>
                  <w:p w:rsidR="00BB6B9C" w:rsidRPr="00DF64EB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</w:t>
                    </w:r>
                    <w:r w:rsidR="005B0161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2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</w:p>
                  <w:p w:rsidR="00BB6B9C" w:rsidRPr="00DD5825" w:rsidRDefault="00BB6B9C" w:rsidP="00EE21D6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0,3428" to="13024,10481"/>
            <v:line id="_x0000_s1059" style="position:absolute" from="13020,4571" to="13299,4571">
              <v:stroke endarrow="block"/>
            </v:line>
            <v:line id="_x0000_s1060" style="position:absolute" from="13024,6522" to="13303,6523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8108" to="9520,8109">
              <v:stroke endarrow="block"/>
            </v:line>
            <v:line id="_x0000_s1070" style="position:absolute" from="9240,6858" to="9520,6859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365" to="9520,9366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BB6B9C" w:rsidRDefault="00B302D7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- 2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BB6B9C" w:rsidRPr="002F5E5B" w:rsidRDefault="005B0161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- 6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 xml:space="preserve"> 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2E1D6E">
                      <w:rPr>
                        <w:sz w:val="18"/>
                        <w:szCs w:val="18"/>
                        <w:lang w:val="uk-UA"/>
                      </w:rPr>
                      <w:t>3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од.;</w:t>
                    </w:r>
                  </w:p>
                  <w:p w:rsidR="00BB6B9C" w:rsidRPr="008542B3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. осіб та фіз. осіб – 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v:rect id="_x0000_s1090" style="position:absolute;left:13260;top:10088;width:2279;height:795">
              <v:textbox style="mso-next-textbox:#_x0000_s1090">
                <w:txbxContent>
                  <w:p w:rsidR="00AA740A" w:rsidRDefault="00AA740A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Сектор внутрішнього</w:t>
                    </w:r>
                  </w:p>
                  <w:p w:rsidR="00BB6B9C" w:rsidRDefault="00AA740A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AA740A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контролю та аудиту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:</w:t>
                    </w:r>
                  </w:p>
                  <w:p w:rsidR="00AA740A" w:rsidRPr="00AA740A" w:rsidRDefault="00AA740A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</w:t>
                    </w:r>
                  </w:p>
                </w:txbxContent>
              </v:textbox>
            </v:rect>
            <v:line id="_x0000_s1091" style="position:absolute" from="13024,10480" to="13303,10481">
              <v:stroke endarrow="block"/>
            </v:line>
            <v:line id="_x0000_s1092" style="position:absolute" from="840,4721" to="1044,4722">
              <v:stroke endarrow="block"/>
            </v:line>
            <v:rect id="_x0000_s1094" style="position:absolute;left:9520;top:5408;width:3220;height:975">
              <v:textbox style="mso-next-textbox:#_x0000_s1094">
                <w:txbxContent>
                  <w:p w:rsidR="0067292E" w:rsidRDefault="0067292E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</w:t>
                    </w:r>
                    <w:r w:rsidR="00D45A0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ектор технічних засобів та програмного забезпечення</w:t>
                    </w: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 -  </w:t>
                    </w:r>
                    <w:r w:rsidR="00D45A0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2</w:t>
                    </w:r>
                  </w:p>
                  <w:p w:rsidR="00D45A02" w:rsidRPr="00D45A02" w:rsidRDefault="00D45A02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45A02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D45A02" w:rsidRPr="00D45A02" w:rsidRDefault="00D45A02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45A02">
                      <w:rPr>
                        <w:sz w:val="18"/>
                        <w:szCs w:val="18"/>
                        <w:lang w:val="uk-UA"/>
                      </w:rPr>
                      <w:t>Головний спеціаліст.</w:t>
                    </w:r>
                  </w:p>
                </w:txbxContent>
              </v:textbox>
            </v:rect>
            <v:line id="_x0000_s1095" style="position:absolute" from="9240,5962" to="9520,5963">
              <v:stroke endarrow="block"/>
            </v:line>
            <v:line id="_x0000_s1097" style="position:absolute" from="13024,5508" to="13303,5509">
              <v:stroke endarrow="block"/>
            </v:line>
            <w10:wrap type="none"/>
            <w10:anchorlock/>
          </v:group>
        </w:pict>
      </w:r>
    </w:p>
    <w:p w:rsidR="00BB6B9C" w:rsidRPr="00A645EA" w:rsidRDefault="00BB6B9C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BB6B9C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88D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543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66E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A28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BA2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227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68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014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6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941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29CD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CC"/>
    <w:rsid w:val="000A0FDE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680"/>
    <w:rsid w:val="00110E21"/>
    <w:rsid w:val="00111A9B"/>
    <w:rsid w:val="00112F8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446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708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1F33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1D6E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0470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688F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B7DD7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B7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161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751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292E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5D64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0653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039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BE"/>
    <w:rsid w:val="00901C0F"/>
    <w:rsid w:val="00902A12"/>
    <w:rsid w:val="00902F79"/>
    <w:rsid w:val="009034E3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40D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955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C9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40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9EF"/>
    <w:rsid w:val="00B26B48"/>
    <w:rsid w:val="00B302D7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2B0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B9C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6CD3"/>
    <w:rsid w:val="00C07117"/>
    <w:rsid w:val="00C07ADE"/>
    <w:rsid w:val="00C11485"/>
    <w:rsid w:val="00C11DD1"/>
    <w:rsid w:val="00C126BD"/>
    <w:rsid w:val="00C1357B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779B8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5A02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A48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2CB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3A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21D6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4C9B8-6082-4B0E-AFE3-43927E58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8</cp:revision>
  <cp:lastPrinted>2019-12-05T06:42:00Z</cp:lastPrinted>
  <dcterms:created xsi:type="dcterms:W3CDTF">2019-12-05T06:44:00Z</dcterms:created>
  <dcterms:modified xsi:type="dcterms:W3CDTF">2019-12-05T07:20:00Z</dcterms:modified>
</cp:coreProperties>
</file>